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538A" w14:textId="77777777" w:rsidR="00D052C6" w:rsidRPr="003D17FA" w:rsidRDefault="00D052C6" w:rsidP="00D052C6">
      <w:pPr>
        <w:pStyle w:val="Titel"/>
        <w:rPr>
          <w:rFonts w:ascii="Calibri" w:hAnsi="Calibri"/>
          <w:sz w:val="28"/>
          <w:szCs w:val="28"/>
        </w:rPr>
      </w:pPr>
      <w:r w:rsidRPr="003D17FA">
        <w:rPr>
          <w:rFonts w:ascii="Calibri" w:hAnsi="Calibri"/>
          <w:sz w:val="28"/>
          <w:szCs w:val="28"/>
        </w:rPr>
        <w:t xml:space="preserve">Stichting De Brink </w:t>
      </w:r>
    </w:p>
    <w:p w14:paraId="7765D5A2" w14:textId="77777777" w:rsidR="00D052C6" w:rsidRPr="00D526E5" w:rsidRDefault="00D052C6" w:rsidP="00D052C6">
      <w:pPr>
        <w:rPr>
          <w:rFonts w:ascii="Calibri" w:hAnsi="Calibri" w:cs="Times New Roman"/>
        </w:rPr>
      </w:pPr>
    </w:p>
    <w:p w14:paraId="18C19566" w14:textId="77777777" w:rsidR="00D052C6" w:rsidRPr="00D526E5" w:rsidRDefault="00D052C6" w:rsidP="00D052C6">
      <w:pPr>
        <w:rPr>
          <w:rFonts w:ascii="Calibri" w:hAnsi="Calibri" w:cs="Times New Roman"/>
          <w:b/>
          <w:bCs w:val="0"/>
          <w:u w:val="single"/>
        </w:rPr>
      </w:pPr>
      <w:r w:rsidRPr="00D526E5">
        <w:rPr>
          <w:rFonts w:ascii="Calibri" w:hAnsi="Calibri" w:cs="Times New Roman"/>
          <w:b/>
          <w:bCs w:val="0"/>
          <w:u w:val="single"/>
        </w:rPr>
        <w:t>Vestigingsplaats en doelstelling.</w:t>
      </w:r>
    </w:p>
    <w:p w14:paraId="558D331C" w14:textId="77777777" w:rsidR="00D052C6" w:rsidRPr="00D526E5" w:rsidRDefault="00D052C6" w:rsidP="00D052C6">
      <w:pPr>
        <w:rPr>
          <w:rFonts w:ascii="Calibri" w:hAnsi="Calibri" w:cs="Times New Roman"/>
        </w:rPr>
      </w:pPr>
      <w:r w:rsidRPr="00D526E5">
        <w:rPr>
          <w:rFonts w:ascii="Calibri" w:hAnsi="Calibri" w:cs="Times New Roman"/>
        </w:rPr>
        <w:t>Stichting De Brink is gevestigd volgens de statuten in Schoorl, thans deel uitmakend van de Gemeente Bergen.</w:t>
      </w:r>
    </w:p>
    <w:p w14:paraId="24EE96D6" w14:textId="77777777" w:rsidR="00D052C6" w:rsidRPr="00D526E5" w:rsidRDefault="00D052C6" w:rsidP="00D052C6">
      <w:pPr>
        <w:rPr>
          <w:rFonts w:ascii="Calibri" w:hAnsi="Calibri" w:cs="Times New Roman"/>
        </w:rPr>
      </w:pPr>
    </w:p>
    <w:p w14:paraId="701D452A" w14:textId="77777777" w:rsidR="00D052C6" w:rsidRPr="00D526E5" w:rsidRDefault="00D052C6" w:rsidP="00D052C6">
      <w:pPr>
        <w:rPr>
          <w:rFonts w:ascii="Calibri" w:hAnsi="Calibri" w:cs="Times New Roman"/>
        </w:rPr>
      </w:pPr>
      <w:r w:rsidRPr="00D526E5">
        <w:rPr>
          <w:rFonts w:ascii="Calibri" w:hAnsi="Calibri" w:cs="Times New Roman"/>
        </w:rPr>
        <w:t>De Stichting heeft als doel de bevordering van de toepassing en ontwikkeling van de biologisch-dynamische landbouwmethode en van de daaruit voortvloeiende therapeutische, sociaal en educatieve mogelijkheden, welke de aarde en het algemeen belang dienen.</w:t>
      </w:r>
    </w:p>
    <w:p w14:paraId="2DF349A8" w14:textId="77777777" w:rsidR="00D052C6" w:rsidRPr="00D526E5" w:rsidRDefault="00D052C6" w:rsidP="00D052C6">
      <w:pPr>
        <w:rPr>
          <w:rFonts w:ascii="Calibri" w:hAnsi="Calibri" w:cs="Times New Roman"/>
        </w:rPr>
      </w:pPr>
    </w:p>
    <w:p w14:paraId="695D6CFF" w14:textId="77777777" w:rsidR="00D052C6" w:rsidRPr="00D526E5" w:rsidRDefault="00D052C6" w:rsidP="00D052C6">
      <w:pPr>
        <w:rPr>
          <w:rFonts w:ascii="Calibri" w:hAnsi="Calibri" w:cs="Times New Roman"/>
        </w:rPr>
      </w:pPr>
      <w:r w:rsidRPr="00D526E5">
        <w:rPr>
          <w:rFonts w:ascii="Calibri" w:hAnsi="Calibri" w:cs="Times New Roman"/>
        </w:rPr>
        <w:t xml:space="preserve">Dit doel wil de Stichting bereiken door het verwerven, bouwen en beheren van onroerende zaken en het hierop vestigen van biologisch-dynamische boerderijen, waar agrarische zorggemeenschappen en dagcentra ten behoeve van mensen met ontwikkelingsstoornissen zich kunnen vestigen en ontwikkelen. </w:t>
      </w:r>
    </w:p>
    <w:p w14:paraId="402B70F7" w14:textId="77777777" w:rsidR="00D052C6" w:rsidRPr="00D526E5" w:rsidRDefault="00D052C6" w:rsidP="00D052C6">
      <w:pPr>
        <w:rPr>
          <w:rFonts w:ascii="Calibri" w:hAnsi="Calibri" w:cs="Times New Roman"/>
        </w:rPr>
      </w:pPr>
    </w:p>
    <w:p w14:paraId="5D999702" w14:textId="77777777" w:rsidR="00D052C6" w:rsidRPr="00D526E5" w:rsidRDefault="00D052C6" w:rsidP="00D052C6">
      <w:pPr>
        <w:rPr>
          <w:rFonts w:ascii="Calibri" w:hAnsi="Calibri" w:cs="Times New Roman"/>
        </w:rPr>
      </w:pPr>
      <w:r w:rsidRPr="00D526E5">
        <w:rPr>
          <w:rFonts w:ascii="Calibri" w:hAnsi="Calibri" w:cs="Times New Roman"/>
        </w:rPr>
        <w:t>Voorts onderscheidt de Stichting zich door los van de vrije marktwaarde  het beheren en laten beheren op een biologisch-dynamische wijze van boerenhoeven met landerijen. Daarbij biedt zij alle mogelijke vormen van antroposofische zorg en educatie</w:t>
      </w:r>
    </w:p>
    <w:p w14:paraId="68431B6A" w14:textId="77777777" w:rsidR="00D052C6" w:rsidRPr="00D526E5" w:rsidRDefault="00D052C6" w:rsidP="00D052C6">
      <w:pPr>
        <w:rPr>
          <w:rFonts w:ascii="Calibri" w:hAnsi="Calibri" w:cs="Times New Roman"/>
        </w:rPr>
      </w:pPr>
      <w:r w:rsidRPr="00D526E5">
        <w:rPr>
          <w:rFonts w:ascii="Calibri" w:hAnsi="Calibri" w:cs="Times New Roman"/>
        </w:rPr>
        <w:t>De Stichting beoogt niet het maken van winst, doch zet haar middelen in ten behoeve van genoemde doelen en ten dienste van het algemeen nut.</w:t>
      </w:r>
    </w:p>
    <w:p w14:paraId="717F9CBA" w14:textId="77777777" w:rsidR="00D052C6" w:rsidRPr="00D526E5" w:rsidRDefault="00D052C6" w:rsidP="00D052C6">
      <w:pPr>
        <w:rPr>
          <w:rFonts w:ascii="Calibri" w:hAnsi="Calibri" w:cs="Times New Roman"/>
        </w:rPr>
      </w:pPr>
    </w:p>
    <w:p w14:paraId="47AC8900" w14:textId="77777777" w:rsidR="00D052C6" w:rsidRPr="00D526E5" w:rsidRDefault="00D052C6" w:rsidP="00D052C6">
      <w:pPr>
        <w:rPr>
          <w:rFonts w:ascii="Calibri" w:hAnsi="Calibri" w:cs="Times New Roman"/>
          <w:b/>
          <w:bCs w:val="0"/>
          <w:u w:val="single"/>
        </w:rPr>
      </w:pPr>
      <w:r w:rsidRPr="00D526E5">
        <w:rPr>
          <w:rFonts w:ascii="Calibri" w:hAnsi="Calibri" w:cs="Times New Roman"/>
          <w:b/>
          <w:bCs w:val="0"/>
          <w:u w:val="single"/>
        </w:rPr>
        <w:t>ANBI-status.</w:t>
      </w:r>
    </w:p>
    <w:p w14:paraId="4110A189" w14:textId="77777777" w:rsidR="00D052C6" w:rsidRPr="00D526E5" w:rsidRDefault="00D052C6" w:rsidP="00D052C6">
      <w:pPr>
        <w:rPr>
          <w:rFonts w:ascii="Calibri" w:hAnsi="Calibri" w:cs="Times New Roman"/>
        </w:rPr>
      </w:pPr>
      <w:r w:rsidRPr="00D526E5">
        <w:rPr>
          <w:rFonts w:ascii="Calibri" w:hAnsi="Calibri" w:cs="Times New Roman"/>
        </w:rPr>
        <w:t>Om in aanmerking te komen voor deze status zal de Stichting aan een aantal voorwaarden moeten voldoen en het bestuur wil aan al deze voorwaarden voldoen. Daarnaast</w:t>
      </w:r>
      <w:r w:rsidRPr="00D526E5">
        <w:rPr>
          <w:rFonts w:ascii="Calibri" w:hAnsi="Calibri" w:cs="Times New Roman"/>
          <w:color w:val="0000FF"/>
        </w:rPr>
        <w:t xml:space="preserve"> </w:t>
      </w:r>
      <w:r w:rsidRPr="00D526E5">
        <w:rPr>
          <w:rFonts w:ascii="Calibri" w:hAnsi="Calibri" w:cs="Times New Roman"/>
        </w:rPr>
        <w:t>zal het bestuur  in het kader van de transparantie de werkwijzen en besluiten zichtbaar maken.</w:t>
      </w:r>
    </w:p>
    <w:p w14:paraId="3611EB1F" w14:textId="77777777" w:rsidR="00D052C6" w:rsidRPr="00D526E5" w:rsidRDefault="00D052C6" w:rsidP="00D052C6">
      <w:pPr>
        <w:rPr>
          <w:rFonts w:ascii="Calibri" w:hAnsi="Calibri" w:cs="Times New Roman"/>
        </w:rPr>
      </w:pPr>
    </w:p>
    <w:p w14:paraId="4BCCC682" w14:textId="77777777" w:rsidR="00D052C6" w:rsidRPr="00D526E5" w:rsidRDefault="00D052C6" w:rsidP="00D052C6">
      <w:pPr>
        <w:rPr>
          <w:rFonts w:ascii="Calibri" w:hAnsi="Calibri" w:cs="Times New Roman"/>
        </w:rPr>
      </w:pPr>
      <w:r w:rsidRPr="00D526E5">
        <w:rPr>
          <w:rFonts w:ascii="Calibri" w:hAnsi="Calibri" w:cs="Times New Roman"/>
        </w:rPr>
        <w:t xml:space="preserve">Het RSIN nummer luidt:   </w:t>
      </w:r>
      <w:r w:rsidRPr="00D526E5">
        <w:rPr>
          <w:rFonts w:ascii="Calibri" w:hAnsi="Calibri" w:cs="Times New Roman"/>
        </w:rPr>
        <w:tab/>
      </w:r>
      <w:r w:rsidRPr="00D526E5">
        <w:rPr>
          <w:rFonts w:ascii="Calibri" w:hAnsi="Calibri" w:cs="Times New Roman"/>
        </w:rPr>
        <w:tab/>
        <w:t>6206827</w:t>
      </w:r>
    </w:p>
    <w:p w14:paraId="09E84EAF" w14:textId="77777777" w:rsidR="00D052C6" w:rsidRPr="00D526E5" w:rsidRDefault="00D052C6" w:rsidP="00D052C6">
      <w:pPr>
        <w:rPr>
          <w:rFonts w:ascii="Calibri" w:hAnsi="Calibri" w:cs="Times New Roman"/>
          <w:color w:val="FF0000"/>
        </w:rPr>
      </w:pPr>
      <w:r w:rsidRPr="00D526E5">
        <w:rPr>
          <w:rFonts w:ascii="Calibri" w:hAnsi="Calibri" w:cs="Times New Roman"/>
          <w:color w:val="FF0000"/>
        </w:rPr>
        <w:t xml:space="preserve"> </w:t>
      </w:r>
    </w:p>
    <w:p w14:paraId="301F40CE" w14:textId="77777777" w:rsidR="00D052C6" w:rsidRPr="00D526E5" w:rsidRDefault="00D052C6" w:rsidP="00D052C6">
      <w:pPr>
        <w:rPr>
          <w:rFonts w:ascii="Calibri" w:hAnsi="Calibri" w:cs="Times New Roman"/>
        </w:rPr>
      </w:pPr>
      <w:r w:rsidRPr="00D526E5">
        <w:rPr>
          <w:rFonts w:ascii="Calibri" w:hAnsi="Calibri" w:cs="Times New Roman"/>
        </w:rPr>
        <w:t>Stichting De Brink is te bereiken op de Duinweg 125, 1871AH te Schoorl.</w:t>
      </w:r>
    </w:p>
    <w:p w14:paraId="3A05DF46" w14:textId="1B9C23F7" w:rsidR="00D052C6" w:rsidRPr="00D526E5" w:rsidRDefault="00D052C6" w:rsidP="00D052C6">
      <w:pPr>
        <w:rPr>
          <w:rFonts w:ascii="Calibri" w:hAnsi="Calibri" w:cs="Times New Roman"/>
        </w:rPr>
      </w:pPr>
      <w:r w:rsidRPr="00D526E5">
        <w:rPr>
          <w:rFonts w:ascii="Calibri" w:hAnsi="Calibri" w:cs="Times New Roman"/>
        </w:rPr>
        <w:t xml:space="preserve">De Stichting is ingeschreven bij de Kamer van Koophandel en Fabrieken voor Noordwest-Holland onder nummer: </w:t>
      </w:r>
      <w:r w:rsidRPr="00D526E5">
        <w:rPr>
          <w:rFonts w:ascii="Calibri" w:hAnsi="Calibri" w:cs="Times New Roman"/>
        </w:rPr>
        <w:tab/>
      </w:r>
      <w:r w:rsidRPr="00D526E5">
        <w:rPr>
          <w:rFonts w:ascii="Calibri" w:hAnsi="Calibri" w:cs="Times New Roman"/>
        </w:rPr>
        <w:tab/>
      </w:r>
      <w:r w:rsidR="00D13914">
        <w:rPr>
          <w:rFonts w:ascii="Calibri" w:hAnsi="Calibri" w:cs="Times New Roman"/>
        </w:rPr>
        <w:tab/>
      </w:r>
      <w:r w:rsidRPr="00D526E5">
        <w:rPr>
          <w:rFonts w:ascii="Calibri" w:hAnsi="Calibri" w:cs="Times New Roman"/>
        </w:rPr>
        <w:tab/>
        <w:t>41239022</w:t>
      </w:r>
    </w:p>
    <w:p w14:paraId="0E53625D" w14:textId="77777777" w:rsidR="00D052C6" w:rsidRPr="00D526E5" w:rsidRDefault="00D052C6" w:rsidP="00D052C6">
      <w:pPr>
        <w:rPr>
          <w:rFonts w:ascii="Calibri" w:hAnsi="Calibri" w:cs="Times New Roman"/>
        </w:rPr>
      </w:pPr>
      <w:r w:rsidRPr="00D526E5">
        <w:rPr>
          <w:rFonts w:ascii="Calibri" w:hAnsi="Calibri" w:cs="Times New Roman"/>
        </w:rPr>
        <w:t xml:space="preserve">De website kunt u vinden onder: </w:t>
      </w:r>
      <w:r w:rsidRPr="00D526E5">
        <w:rPr>
          <w:rFonts w:ascii="Calibri" w:hAnsi="Calibri" w:cs="Times New Roman"/>
        </w:rPr>
        <w:tab/>
      </w:r>
      <w:hyperlink r:id="rId4" w:history="1">
        <w:r w:rsidRPr="00D526E5">
          <w:rPr>
            <w:rStyle w:val="Hyperlink"/>
            <w:rFonts w:ascii="Calibri" w:hAnsi="Calibri" w:cs="Times New Roman"/>
          </w:rPr>
          <w:t>http://www.noorderhoeve.nl/index.php?page=de-brink</w:t>
        </w:r>
      </w:hyperlink>
    </w:p>
    <w:p w14:paraId="2FF14CC6" w14:textId="77777777" w:rsidR="00D052C6" w:rsidRPr="00D526E5" w:rsidRDefault="00D052C6" w:rsidP="00D052C6">
      <w:pPr>
        <w:rPr>
          <w:rFonts w:ascii="Calibri" w:hAnsi="Calibri" w:cs="Times New Roman"/>
          <w:lang w:val="fr-FR"/>
        </w:rPr>
      </w:pPr>
      <w:r w:rsidRPr="00D526E5">
        <w:rPr>
          <w:rFonts w:ascii="Calibri" w:hAnsi="Calibri" w:cs="Times New Roman"/>
          <w:lang w:val="fr-FR"/>
        </w:rPr>
        <w:t xml:space="preserve">Het e-mail </w:t>
      </w:r>
      <w:proofErr w:type="spellStart"/>
      <w:r w:rsidRPr="00D526E5">
        <w:rPr>
          <w:rFonts w:ascii="Calibri" w:hAnsi="Calibri" w:cs="Times New Roman"/>
          <w:lang w:val="fr-FR"/>
        </w:rPr>
        <w:t>adres</w:t>
      </w:r>
      <w:proofErr w:type="spellEnd"/>
      <w:r w:rsidRPr="00D526E5">
        <w:rPr>
          <w:rFonts w:ascii="Calibri" w:hAnsi="Calibri" w:cs="Times New Roman"/>
          <w:lang w:val="fr-FR"/>
        </w:rPr>
        <w:t xml:space="preserve"> </w:t>
      </w:r>
      <w:proofErr w:type="spellStart"/>
      <w:r w:rsidRPr="00D526E5">
        <w:rPr>
          <w:rFonts w:ascii="Calibri" w:hAnsi="Calibri" w:cs="Times New Roman"/>
          <w:lang w:val="fr-FR"/>
        </w:rPr>
        <w:t>luidt</w:t>
      </w:r>
      <w:proofErr w:type="spellEnd"/>
      <w:r w:rsidRPr="00D526E5">
        <w:rPr>
          <w:rFonts w:ascii="Calibri" w:hAnsi="Calibri" w:cs="Times New Roman"/>
          <w:lang w:val="fr-FR"/>
        </w:rPr>
        <w:t xml:space="preserve">: </w:t>
      </w:r>
      <w:r w:rsidRPr="00D526E5">
        <w:rPr>
          <w:rFonts w:ascii="Calibri" w:hAnsi="Calibri" w:cs="Times New Roman"/>
          <w:lang w:val="fr-FR"/>
        </w:rPr>
        <w:tab/>
      </w:r>
      <w:r w:rsidRPr="00D526E5">
        <w:rPr>
          <w:rFonts w:ascii="Calibri" w:hAnsi="Calibri" w:cs="Times New Roman"/>
          <w:lang w:val="fr-FR"/>
        </w:rPr>
        <w:tab/>
      </w:r>
      <w:r w:rsidRPr="00D526E5">
        <w:rPr>
          <w:rFonts w:ascii="Calibri" w:hAnsi="Calibri" w:cs="Times New Roman"/>
          <w:lang w:val="fr-FR"/>
        </w:rPr>
        <w:tab/>
        <w:t>erf@noorderhoeve.nl</w:t>
      </w:r>
    </w:p>
    <w:p w14:paraId="571B0A3D" w14:textId="77777777" w:rsidR="00D052C6" w:rsidRPr="00D526E5" w:rsidRDefault="00D052C6" w:rsidP="00D052C6">
      <w:pPr>
        <w:rPr>
          <w:rFonts w:ascii="Calibri" w:hAnsi="Calibri" w:cs="Times New Roman"/>
        </w:rPr>
      </w:pPr>
      <w:r w:rsidRPr="00D526E5">
        <w:rPr>
          <w:rFonts w:ascii="Calibri" w:hAnsi="Calibri" w:cs="Times New Roman"/>
        </w:rPr>
        <w:t xml:space="preserve">Het telefoonnummer luidt : </w:t>
      </w:r>
      <w:r w:rsidRPr="00D526E5">
        <w:rPr>
          <w:rFonts w:ascii="Calibri" w:hAnsi="Calibri" w:cs="Times New Roman"/>
        </w:rPr>
        <w:tab/>
      </w:r>
      <w:r w:rsidRPr="00D526E5">
        <w:rPr>
          <w:rFonts w:ascii="Calibri" w:hAnsi="Calibri" w:cs="Times New Roman"/>
        </w:rPr>
        <w:tab/>
        <w:t>072-5091738.</w:t>
      </w:r>
    </w:p>
    <w:p w14:paraId="4364BCD9" w14:textId="77777777" w:rsidR="00D052C6" w:rsidRPr="00D526E5" w:rsidRDefault="00D052C6" w:rsidP="00D052C6">
      <w:pPr>
        <w:rPr>
          <w:rFonts w:ascii="Calibri" w:hAnsi="Calibri" w:cs="Times New Roman"/>
        </w:rPr>
      </w:pPr>
      <w:r w:rsidRPr="00D526E5">
        <w:rPr>
          <w:rFonts w:ascii="Calibri" w:hAnsi="Calibri" w:cs="Times New Roman"/>
        </w:rPr>
        <w:t xml:space="preserve">Het faxnummer luidt: </w:t>
      </w:r>
      <w:r w:rsidRPr="00D526E5">
        <w:rPr>
          <w:rFonts w:ascii="Calibri" w:hAnsi="Calibri" w:cs="Times New Roman"/>
        </w:rPr>
        <w:tab/>
      </w:r>
      <w:r w:rsidRPr="00D526E5">
        <w:rPr>
          <w:rFonts w:ascii="Calibri" w:hAnsi="Calibri" w:cs="Times New Roman"/>
        </w:rPr>
        <w:tab/>
      </w:r>
      <w:r w:rsidRPr="00D526E5">
        <w:rPr>
          <w:rFonts w:ascii="Calibri" w:hAnsi="Calibri" w:cs="Times New Roman"/>
        </w:rPr>
        <w:tab/>
        <w:t>072-5496019.</w:t>
      </w:r>
    </w:p>
    <w:p w14:paraId="0AAD9FE3" w14:textId="77777777" w:rsidR="00D052C6" w:rsidRPr="00D526E5" w:rsidRDefault="00D052C6" w:rsidP="00D052C6">
      <w:pPr>
        <w:rPr>
          <w:rFonts w:ascii="Calibri" w:hAnsi="Calibri" w:cs="Times New Roman"/>
        </w:rPr>
      </w:pPr>
    </w:p>
    <w:p w14:paraId="41DB6CC8" w14:textId="0B5174B3" w:rsidR="00D052C6" w:rsidRPr="00D526E5" w:rsidRDefault="00D052C6" w:rsidP="00D052C6">
      <w:pPr>
        <w:rPr>
          <w:rFonts w:ascii="Calibri" w:hAnsi="Calibri" w:cs="Times New Roman"/>
        </w:rPr>
      </w:pPr>
      <w:r w:rsidRPr="00D526E5">
        <w:rPr>
          <w:rFonts w:ascii="Calibri" w:hAnsi="Calibri" w:cs="Times New Roman"/>
        </w:rPr>
        <w:t xml:space="preserve">Het bestuur dient tenminste te bestaan uit </w:t>
      </w:r>
      <w:r w:rsidR="00AB3B34">
        <w:rPr>
          <w:rFonts w:ascii="Calibri" w:hAnsi="Calibri" w:cs="Times New Roman"/>
        </w:rPr>
        <w:t>3</w:t>
      </w:r>
      <w:r w:rsidRPr="00D526E5">
        <w:rPr>
          <w:rFonts w:ascii="Calibri" w:hAnsi="Calibri" w:cs="Times New Roman"/>
        </w:rPr>
        <w:t xml:space="preserve"> personen</w:t>
      </w:r>
      <w:r w:rsidR="00D13914">
        <w:rPr>
          <w:rFonts w:ascii="Calibri" w:hAnsi="Calibri" w:cs="Times New Roman"/>
        </w:rPr>
        <w:t>. Thans bestaat zij uit 5 personen, te weten:</w:t>
      </w:r>
    </w:p>
    <w:p w14:paraId="19E8F9AB" w14:textId="77777777" w:rsidR="00D052C6" w:rsidRPr="00D526E5" w:rsidRDefault="00D052C6" w:rsidP="00D052C6">
      <w:pPr>
        <w:rPr>
          <w:rFonts w:ascii="Calibri" w:hAnsi="Calibri" w:cs="Times New Roman"/>
        </w:rPr>
      </w:pPr>
      <w:r w:rsidRPr="00D526E5">
        <w:rPr>
          <w:rFonts w:ascii="Calibri" w:hAnsi="Calibri" w:cs="Times New Roman"/>
        </w:rPr>
        <w:t>Voorzitter: Dhr. A.G.A. Boots, woonachtig te Alkmaar;</w:t>
      </w:r>
    </w:p>
    <w:p w14:paraId="48CEB3FC" w14:textId="77777777" w:rsidR="00D052C6" w:rsidRPr="00D526E5" w:rsidRDefault="00D052C6" w:rsidP="00D052C6">
      <w:pPr>
        <w:rPr>
          <w:rFonts w:ascii="Calibri" w:hAnsi="Calibri" w:cs="Times New Roman"/>
        </w:rPr>
      </w:pPr>
      <w:r w:rsidRPr="00D526E5">
        <w:rPr>
          <w:rFonts w:ascii="Calibri" w:hAnsi="Calibri" w:cs="Times New Roman"/>
        </w:rPr>
        <w:t xml:space="preserve">Penningmeester: Dhr. </w:t>
      </w:r>
      <w:r w:rsidR="000E06C1">
        <w:rPr>
          <w:rFonts w:ascii="Calibri" w:hAnsi="Calibri" w:cs="Times New Roman"/>
        </w:rPr>
        <w:t>P.</w:t>
      </w:r>
      <w:r w:rsidR="003D17FA">
        <w:rPr>
          <w:rFonts w:ascii="Calibri" w:hAnsi="Calibri" w:cs="Times New Roman"/>
        </w:rPr>
        <w:t xml:space="preserve">E.M. </w:t>
      </w:r>
      <w:r w:rsidR="000E06C1">
        <w:rPr>
          <w:rFonts w:ascii="Calibri" w:hAnsi="Calibri" w:cs="Times New Roman"/>
        </w:rPr>
        <w:t xml:space="preserve"> Spiekermann</w:t>
      </w:r>
      <w:r w:rsidRPr="00D526E5">
        <w:rPr>
          <w:rFonts w:ascii="Calibri" w:hAnsi="Calibri" w:cs="Times New Roman"/>
        </w:rPr>
        <w:t xml:space="preserve">, woonachtig te </w:t>
      </w:r>
      <w:r w:rsidR="00AB3B34">
        <w:rPr>
          <w:rFonts w:ascii="Calibri" w:hAnsi="Calibri" w:cs="Times New Roman"/>
        </w:rPr>
        <w:t>Alkmaar</w:t>
      </w:r>
      <w:r w:rsidRPr="00D526E5">
        <w:rPr>
          <w:rFonts w:ascii="Calibri" w:hAnsi="Calibri" w:cs="Times New Roman"/>
        </w:rPr>
        <w:t>;</w:t>
      </w:r>
    </w:p>
    <w:p w14:paraId="3CDBA3B6" w14:textId="4EF6ACFA" w:rsidR="00D052C6" w:rsidRDefault="00D052C6" w:rsidP="00D052C6">
      <w:pPr>
        <w:rPr>
          <w:rFonts w:ascii="Calibri" w:hAnsi="Calibri" w:cs="Times New Roman"/>
        </w:rPr>
      </w:pPr>
      <w:r w:rsidRPr="00D526E5">
        <w:rPr>
          <w:rFonts w:ascii="Calibri" w:hAnsi="Calibri" w:cs="Times New Roman"/>
        </w:rPr>
        <w:t xml:space="preserve">Lid van het bestuur: </w:t>
      </w:r>
      <w:r w:rsidR="00AB3B34">
        <w:rPr>
          <w:rFonts w:ascii="Calibri" w:hAnsi="Calibri" w:cs="Times New Roman"/>
        </w:rPr>
        <w:t>Dhr. S. Koomen</w:t>
      </w:r>
      <w:r w:rsidRPr="00D526E5">
        <w:rPr>
          <w:rFonts w:ascii="Calibri" w:hAnsi="Calibri" w:cs="Times New Roman"/>
        </w:rPr>
        <w:t xml:space="preserve">, woonachtig te </w:t>
      </w:r>
      <w:r w:rsidR="00AB3B34">
        <w:rPr>
          <w:rFonts w:ascii="Calibri" w:hAnsi="Calibri" w:cs="Times New Roman"/>
        </w:rPr>
        <w:t>Egmond aan Zee;</w:t>
      </w:r>
    </w:p>
    <w:p w14:paraId="6856C444" w14:textId="3D306034" w:rsidR="00D13914" w:rsidRDefault="00D13914" w:rsidP="00D052C6">
      <w:pPr>
        <w:rPr>
          <w:rFonts w:ascii="Calibri" w:hAnsi="Calibri" w:cs="Times New Roman"/>
        </w:rPr>
      </w:pPr>
      <w:r>
        <w:rPr>
          <w:rFonts w:ascii="Calibri" w:hAnsi="Calibri" w:cs="Times New Roman"/>
        </w:rPr>
        <w:t>Lid van het bestuur: Dhr. J. Mesu;</w:t>
      </w:r>
    </w:p>
    <w:p w14:paraId="03E77F44" w14:textId="2A937C50" w:rsidR="00D13914" w:rsidRPr="00D526E5" w:rsidRDefault="00D13914" w:rsidP="00D052C6">
      <w:pPr>
        <w:rPr>
          <w:rFonts w:ascii="Calibri" w:hAnsi="Calibri" w:cs="Times New Roman"/>
        </w:rPr>
      </w:pPr>
      <w:r>
        <w:rPr>
          <w:rFonts w:ascii="Calibri" w:hAnsi="Calibri" w:cs="Times New Roman"/>
        </w:rPr>
        <w:t>Lid van het bestuur: Dhr. S. Valkering.</w:t>
      </w:r>
    </w:p>
    <w:p w14:paraId="51245CCD" w14:textId="77777777" w:rsidR="00D052C6" w:rsidRPr="00D526E5" w:rsidRDefault="00D052C6" w:rsidP="00D052C6">
      <w:pPr>
        <w:rPr>
          <w:rFonts w:ascii="Calibri" w:hAnsi="Calibri" w:cs="Times New Roman"/>
        </w:rPr>
      </w:pPr>
    </w:p>
    <w:p w14:paraId="7B08FC96" w14:textId="77777777" w:rsidR="00D052C6" w:rsidRPr="00D526E5" w:rsidRDefault="00D052C6" w:rsidP="00D052C6">
      <w:pPr>
        <w:rPr>
          <w:rFonts w:ascii="Calibri" w:hAnsi="Calibri" w:cs="Times New Roman"/>
        </w:rPr>
      </w:pPr>
      <w:r w:rsidRPr="00D526E5">
        <w:rPr>
          <w:rFonts w:ascii="Calibri" w:hAnsi="Calibri" w:cs="Times New Roman"/>
        </w:rPr>
        <w:t>Geen der bestuurders is veroordeeld door justitie en een ieder kan een verklaring van goedgedrag overleggen. De bestuurders kunnen niet beschikken over het vermogen van de Stichting. Aan geen der bestuursleden wordt een vergoeding gegeven. Wel mogen de gemaakte onkosten in rekening worden gebracht.</w:t>
      </w:r>
    </w:p>
    <w:p w14:paraId="22CEF7B6" w14:textId="77777777" w:rsidR="00D052C6" w:rsidRPr="00D526E5" w:rsidRDefault="00D052C6" w:rsidP="00D052C6">
      <w:pPr>
        <w:rPr>
          <w:rFonts w:ascii="Calibri" w:hAnsi="Calibri" w:cs="Times New Roman"/>
        </w:rPr>
      </w:pPr>
    </w:p>
    <w:p w14:paraId="7901C646" w14:textId="77777777" w:rsidR="00D052C6" w:rsidRPr="000A1E3C" w:rsidRDefault="00D052C6" w:rsidP="000A1E3C">
      <w:pPr>
        <w:pStyle w:val="Kop1"/>
        <w:jc w:val="center"/>
        <w:rPr>
          <w:rFonts w:ascii="Calibri" w:hAnsi="Calibri" w:cs="Times New Roman"/>
          <w:sz w:val="28"/>
          <w:szCs w:val="28"/>
        </w:rPr>
      </w:pPr>
      <w:r w:rsidRPr="000A1E3C">
        <w:rPr>
          <w:rFonts w:ascii="Calibri" w:hAnsi="Calibri" w:cs="Times New Roman"/>
          <w:sz w:val="28"/>
          <w:szCs w:val="28"/>
        </w:rPr>
        <w:lastRenderedPageBreak/>
        <w:t>Het beleidsplan</w:t>
      </w:r>
    </w:p>
    <w:p w14:paraId="54205E5E" w14:textId="77777777" w:rsidR="00D052C6" w:rsidRPr="00D526E5" w:rsidRDefault="00D052C6" w:rsidP="00D052C6">
      <w:pPr>
        <w:rPr>
          <w:rFonts w:ascii="Calibri" w:hAnsi="Calibri" w:cs="Times New Roman"/>
          <w:color w:val="0000FF"/>
        </w:rPr>
      </w:pPr>
      <w:r w:rsidRPr="00D526E5">
        <w:rPr>
          <w:rFonts w:ascii="Calibri" w:hAnsi="Calibri" w:cs="Times New Roman"/>
        </w:rPr>
        <w:t>Stichting De Brink is een zelfstandige stichting, opgenomen in een samenwerkingsverband</w:t>
      </w:r>
    </w:p>
    <w:p w14:paraId="78D12E90" w14:textId="77777777" w:rsidR="000A1E3C" w:rsidRPr="000A1E3C" w:rsidRDefault="00D052C6" w:rsidP="000A1E3C">
      <w:pPr>
        <w:pStyle w:val="Plattetekst"/>
        <w:rPr>
          <w:rFonts w:ascii="Calibri" w:hAnsi="Calibri"/>
          <w:bCs w:val="0"/>
          <w:color w:val="auto"/>
        </w:rPr>
      </w:pPr>
      <w:r w:rsidRPr="000A1E3C">
        <w:rPr>
          <w:rFonts w:ascii="Calibri" w:hAnsi="Calibri" w:cs="Times New Roman"/>
          <w:color w:val="auto"/>
        </w:rPr>
        <w:t xml:space="preserve">genaamd De Noorderhoeve. De Noorderhoeve is een begrip in de omgeving van de Gemeente Bergen en Alkmaar en staat voor het verstrekken van zorg, maar ook het leveren van biologisch-dynamische </w:t>
      </w:r>
      <w:proofErr w:type="spellStart"/>
      <w:r w:rsidRPr="000A1E3C">
        <w:rPr>
          <w:rFonts w:ascii="Calibri" w:hAnsi="Calibri" w:cs="Times New Roman"/>
          <w:color w:val="auto"/>
        </w:rPr>
        <w:t>produkten</w:t>
      </w:r>
      <w:proofErr w:type="spellEnd"/>
      <w:r w:rsidRPr="000A1E3C">
        <w:rPr>
          <w:rFonts w:ascii="Calibri" w:hAnsi="Calibri" w:cs="Times New Roman"/>
          <w:color w:val="auto"/>
        </w:rPr>
        <w:t xml:space="preserve"> aan de wijde omgeving.</w:t>
      </w:r>
      <w:r w:rsidR="000A1E3C" w:rsidRPr="000A1E3C">
        <w:rPr>
          <w:rFonts w:ascii="Calibri" w:hAnsi="Calibri"/>
          <w:bCs w:val="0"/>
          <w:color w:val="auto"/>
        </w:rPr>
        <w:t xml:space="preserve"> </w:t>
      </w:r>
    </w:p>
    <w:p w14:paraId="0BF4322B" w14:textId="40C204EA" w:rsidR="00D052C6" w:rsidRPr="00D526E5" w:rsidRDefault="000A1E3C" w:rsidP="00AB3B34">
      <w:pPr>
        <w:pStyle w:val="Plattetekst"/>
        <w:rPr>
          <w:rFonts w:ascii="Calibri" w:hAnsi="Calibri" w:cs="Times New Roman"/>
        </w:rPr>
      </w:pPr>
      <w:r w:rsidRPr="000A1E3C">
        <w:rPr>
          <w:rFonts w:ascii="Calibri" w:hAnsi="Calibri"/>
          <w:bCs w:val="0"/>
          <w:color w:val="auto"/>
        </w:rPr>
        <w:t>Het is jammer dat de Europese regelgeving het niet mogelijk maakt om meer vee te houden op de boerderijen. De mestquota laten dit niet toe.</w:t>
      </w:r>
      <w:r w:rsidR="00D13914">
        <w:rPr>
          <w:rFonts w:ascii="Calibri" w:hAnsi="Calibri"/>
          <w:bCs w:val="0"/>
          <w:color w:val="auto"/>
        </w:rPr>
        <w:t xml:space="preserve"> </w:t>
      </w:r>
    </w:p>
    <w:p w14:paraId="323545CF" w14:textId="77777777" w:rsidR="00D052C6" w:rsidRPr="00D526E5" w:rsidRDefault="00D052C6" w:rsidP="00D052C6">
      <w:pPr>
        <w:rPr>
          <w:rFonts w:ascii="Calibri" w:hAnsi="Calibri" w:cs="Times New Roman"/>
        </w:rPr>
      </w:pPr>
    </w:p>
    <w:p w14:paraId="40C3D3CA" w14:textId="77777777" w:rsidR="00D052C6" w:rsidRPr="00D526E5" w:rsidRDefault="00D052C6" w:rsidP="00D052C6">
      <w:pPr>
        <w:rPr>
          <w:rFonts w:ascii="Calibri" w:hAnsi="Calibri" w:cs="Times New Roman"/>
        </w:rPr>
      </w:pPr>
      <w:r w:rsidRPr="00D526E5">
        <w:rPr>
          <w:rFonts w:ascii="Calibri" w:hAnsi="Calibri" w:cs="Times New Roman"/>
        </w:rPr>
        <w:t>Ter toelichting het volgende.</w:t>
      </w:r>
    </w:p>
    <w:p w14:paraId="33A0D210" w14:textId="77777777" w:rsidR="00D052C6" w:rsidRPr="00D526E5" w:rsidRDefault="00D052C6" w:rsidP="00D052C6">
      <w:pPr>
        <w:rPr>
          <w:rFonts w:ascii="Calibri" w:hAnsi="Calibri" w:cs="Times New Roman"/>
        </w:rPr>
      </w:pPr>
      <w:r w:rsidRPr="00D526E5">
        <w:rPr>
          <w:rFonts w:ascii="Calibri" w:hAnsi="Calibri" w:cs="Times New Roman"/>
        </w:rPr>
        <w:t>Stichting De Brink stelt aan Stichting De Linde en aan de maatschap van boeren(</w:t>
      </w:r>
      <w:proofErr w:type="spellStart"/>
      <w:r w:rsidRPr="00D526E5">
        <w:rPr>
          <w:rFonts w:ascii="Calibri" w:hAnsi="Calibri" w:cs="Times New Roman"/>
        </w:rPr>
        <w:t>v.o.f.</w:t>
      </w:r>
      <w:proofErr w:type="spellEnd"/>
      <w:r w:rsidRPr="00D526E5">
        <w:rPr>
          <w:rFonts w:ascii="Calibri" w:hAnsi="Calibri" w:cs="Times New Roman"/>
        </w:rPr>
        <w:t xml:space="preserve">) de gebouwen en de landerijen ter beschikking  voor haar maatschappelijke doelstellingen door middel van  niet commerciële huur- en pachtcontracten. De Linde verzorgt haar cliënten door middel van intramurale  en extramurale zorg. De </w:t>
      </w:r>
      <w:proofErr w:type="spellStart"/>
      <w:r w:rsidRPr="00D526E5">
        <w:rPr>
          <w:rFonts w:ascii="Calibri" w:hAnsi="Calibri" w:cs="Times New Roman"/>
        </w:rPr>
        <w:t>v.o.f.</w:t>
      </w:r>
      <w:proofErr w:type="spellEnd"/>
      <w:r w:rsidRPr="00D526E5">
        <w:rPr>
          <w:rFonts w:ascii="Calibri" w:hAnsi="Calibri" w:cs="Times New Roman"/>
        </w:rPr>
        <w:t xml:space="preserve"> bebouwt en beweidt</w:t>
      </w:r>
      <w:r w:rsidRPr="00D526E5">
        <w:rPr>
          <w:rFonts w:ascii="Calibri" w:hAnsi="Calibri" w:cs="Times New Roman"/>
          <w:color w:val="0000FF"/>
        </w:rPr>
        <w:t xml:space="preserve"> </w:t>
      </w:r>
      <w:r w:rsidRPr="00D526E5">
        <w:rPr>
          <w:rFonts w:ascii="Calibri" w:hAnsi="Calibri" w:cs="Times New Roman"/>
        </w:rPr>
        <w:t xml:space="preserve">de landerijen in samenwerking met Stichting De Linde. </w:t>
      </w:r>
    </w:p>
    <w:p w14:paraId="3BA775F2" w14:textId="77777777" w:rsidR="000A1E3C" w:rsidRPr="00D526E5" w:rsidRDefault="000A1E3C" w:rsidP="00D052C6">
      <w:pPr>
        <w:pStyle w:val="Plattetekst"/>
        <w:rPr>
          <w:rFonts w:ascii="Calibri" w:hAnsi="Calibri" w:cs="Times New Roman"/>
          <w:color w:val="auto"/>
        </w:rPr>
      </w:pPr>
    </w:p>
    <w:p w14:paraId="22649F5B" w14:textId="77777777" w:rsidR="000A1E3C" w:rsidRDefault="00D052C6" w:rsidP="000A1E3C">
      <w:pPr>
        <w:rPr>
          <w:rFonts w:ascii="Calibri" w:hAnsi="Calibri"/>
          <w:bCs w:val="0"/>
        </w:rPr>
      </w:pPr>
      <w:r w:rsidRPr="00D526E5">
        <w:rPr>
          <w:rFonts w:ascii="Calibri" w:hAnsi="Calibri" w:cs="Times New Roman"/>
        </w:rPr>
        <w:t xml:space="preserve">Stichting De Brink stelt haar landerijen en gebouwen tegen een niet marktconform lage vergoeding beschikbaar ter ondersteuning van de zorgactiviteiten. Stichting De Brink streeft niet naar het maken van winst. </w:t>
      </w:r>
    </w:p>
    <w:p w14:paraId="094222C1" w14:textId="77777777" w:rsidR="00D052C6" w:rsidRPr="00D526E5" w:rsidRDefault="00D052C6" w:rsidP="00D052C6">
      <w:pPr>
        <w:rPr>
          <w:rFonts w:ascii="Calibri" w:hAnsi="Calibri" w:cs="Times New Roman"/>
        </w:rPr>
      </w:pPr>
    </w:p>
    <w:p w14:paraId="493BFE89" w14:textId="77777777" w:rsidR="00D052C6" w:rsidRPr="00D526E5" w:rsidRDefault="00D052C6" w:rsidP="00D052C6">
      <w:pPr>
        <w:rPr>
          <w:rFonts w:ascii="Calibri" w:hAnsi="Calibri" w:cs="Times New Roman"/>
        </w:rPr>
      </w:pPr>
      <w:r w:rsidRPr="00D526E5">
        <w:rPr>
          <w:rFonts w:ascii="Calibri" w:hAnsi="Calibri" w:cs="Times New Roman"/>
        </w:rPr>
        <w:t>Eventuele overschotten komen ten goede aan uitbreidingen van de accommodaties dan wel gronden voor het opvangen van nieuwe groepen mensen met een beperking en een zorgvraag. Het doel is dan ook de cliënten op een plezierige wijze te leren en taken te laten uitvoeren op de boerderij, d.m.v. dierenverzorging, werken in de tuinen en op de landerijen. Educatie t.b.v. de cliënten is eveneens een doel van de Stichting.</w:t>
      </w:r>
    </w:p>
    <w:p w14:paraId="1DA09EFF" w14:textId="77777777" w:rsidR="00D052C6" w:rsidRPr="00D526E5" w:rsidRDefault="00D052C6" w:rsidP="00D052C6">
      <w:pPr>
        <w:rPr>
          <w:rFonts w:ascii="Calibri" w:hAnsi="Calibri" w:cs="Times New Roman"/>
        </w:rPr>
      </w:pPr>
    </w:p>
    <w:p w14:paraId="36004C38" w14:textId="6E65546F" w:rsidR="00D052C6" w:rsidRPr="00D526E5" w:rsidRDefault="00D052C6" w:rsidP="00D052C6">
      <w:pPr>
        <w:pStyle w:val="Kop2"/>
        <w:rPr>
          <w:rFonts w:ascii="Calibri" w:hAnsi="Calibri" w:cs="Times New Roman"/>
          <w:b/>
          <w:bCs w:val="0"/>
          <w:i w:val="0"/>
          <w:iCs w:val="0"/>
        </w:rPr>
      </w:pPr>
      <w:r w:rsidRPr="00D526E5">
        <w:rPr>
          <w:rFonts w:ascii="Calibri" w:hAnsi="Calibri" w:cs="Times New Roman"/>
          <w:b/>
          <w:bCs w:val="0"/>
          <w:i w:val="0"/>
          <w:iCs w:val="0"/>
        </w:rPr>
        <w:t>Het beleid voor 20</w:t>
      </w:r>
      <w:r w:rsidR="007B6C27">
        <w:rPr>
          <w:rFonts w:ascii="Calibri" w:hAnsi="Calibri" w:cs="Times New Roman"/>
          <w:b/>
          <w:bCs w:val="0"/>
          <w:i w:val="0"/>
          <w:iCs w:val="0"/>
        </w:rPr>
        <w:t>20</w:t>
      </w:r>
    </w:p>
    <w:p w14:paraId="4478C0EF" w14:textId="77777777" w:rsidR="00D052C6" w:rsidRPr="00D526E5" w:rsidRDefault="00D052C6" w:rsidP="00D052C6">
      <w:pPr>
        <w:rPr>
          <w:rFonts w:ascii="Calibri" w:hAnsi="Calibri" w:cs="Times New Roman"/>
        </w:rPr>
      </w:pPr>
    </w:p>
    <w:p w14:paraId="678E5A54" w14:textId="77777777" w:rsidR="00D052C6" w:rsidRPr="00D526E5" w:rsidRDefault="00D052C6" w:rsidP="00D052C6">
      <w:pPr>
        <w:rPr>
          <w:rFonts w:ascii="Calibri" w:hAnsi="Calibri" w:cs="Times New Roman"/>
        </w:rPr>
      </w:pPr>
      <w:r w:rsidRPr="00D526E5">
        <w:rPr>
          <w:rFonts w:ascii="Calibri" w:hAnsi="Calibri" w:cs="Times New Roman"/>
        </w:rPr>
        <w:t>De Stichting zet zich actief in t.b.v. de cliënten van Stichting De Linde om goede woon- en werkvoorzieningen te realiseren en te onderhouden, waardoor de cliënten in staat zijn om zichzelf te ontplooien en werkzaam te zijn in een boerengemeenschap.</w:t>
      </w:r>
    </w:p>
    <w:p w14:paraId="5B2C299F" w14:textId="77777777" w:rsidR="00D052C6" w:rsidRPr="00D526E5" w:rsidRDefault="00D052C6" w:rsidP="00D052C6">
      <w:pPr>
        <w:rPr>
          <w:rFonts w:ascii="Calibri" w:hAnsi="Calibri" w:cs="Times New Roman"/>
        </w:rPr>
      </w:pPr>
    </w:p>
    <w:p w14:paraId="4845A230" w14:textId="082D70CF" w:rsidR="00D052C6" w:rsidRPr="00D526E5" w:rsidRDefault="00D052C6" w:rsidP="00D052C6">
      <w:pPr>
        <w:rPr>
          <w:rFonts w:ascii="Calibri" w:hAnsi="Calibri" w:cs="Times New Roman"/>
        </w:rPr>
      </w:pPr>
      <w:r w:rsidRPr="00D526E5">
        <w:rPr>
          <w:rFonts w:ascii="Calibri" w:hAnsi="Calibri" w:cs="Times New Roman"/>
        </w:rPr>
        <w:t xml:space="preserve">De Stichting </w:t>
      </w:r>
      <w:r>
        <w:rPr>
          <w:rFonts w:ascii="Calibri" w:hAnsi="Calibri" w:cs="Times New Roman"/>
        </w:rPr>
        <w:t>heeft</w:t>
      </w:r>
      <w:r w:rsidRPr="00D526E5">
        <w:rPr>
          <w:rFonts w:ascii="Calibri" w:hAnsi="Calibri" w:cs="Times New Roman"/>
        </w:rPr>
        <w:t xml:space="preserve"> het nieuwe woongebouw aan het Grote Heklaantje </w:t>
      </w:r>
      <w:r>
        <w:rPr>
          <w:rFonts w:ascii="Calibri" w:hAnsi="Calibri" w:cs="Times New Roman"/>
        </w:rPr>
        <w:t>ge</w:t>
      </w:r>
      <w:r w:rsidRPr="00D526E5">
        <w:rPr>
          <w:rFonts w:ascii="Calibri" w:hAnsi="Calibri" w:cs="Times New Roman"/>
        </w:rPr>
        <w:t>wijzig</w:t>
      </w:r>
      <w:r>
        <w:rPr>
          <w:rFonts w:ascii="Calibri" w:hAnsi="Calibri" w:cs="Times New Roman"/>
        </w:rPr>
        <w:t>d</w:t>
      </w:r>
      <w:r w:rsidR="003215C6">
        <w:rPr>
          <w:rFonts w:ascii="Calibri" w:hAnsi="Calibri" w:cs="Times New Roman"/>
        </w:rPr>
        <w:t xml:space="preserve"> in 2017.</w:t>
      </w:r>
      <w:r>
        <w:rPr>
          <w:rFonts w:ascii="Calibri" w:hAnsi="Calibri" w:cs="Times New Roman"/>
        </w:rPr>
        <w:t xml:space="preserve"> </w:t>
      </w:r>
      <w:r w:rsidR="003215C6">
        <w:rPr>
          <w:rFonts w:ascii="Calibri" w:hAnsi="Calibri" w:cs="Times New Roman"/>
        </w:rPr>
        <w:t>C</w:t>
      </w:r>
      <w:r w:rsidRPr="00D526E5">
        <w:rPr>
          <w:rFonts w:ascii="Calibri" w:hAnsi="Calibri" w:cs="Times New Roman"/>
        </w:rPr>
        <w:t>liënten van De Linde</w:t>
      </w:r>
      <w:r w:rsidR="003215C6">
        <w:rPr>
          <w:rFonts w:ascii="Calibri" w:hAnsi="Calibri" w:cs="Times New Roman"/>
        </w:rPr>
        <w:t>, kunnen</w:t>
      </w:r>
      <w:r w:rsidRPr="00D526E5">
        <w:rPr>
          <w:rFonts w:ascii="Calibri" w:hAnsi="Calibri" w:cs="Times New Roman"/>
        </w:rPr>
        <w:t xml:space="preserve"> leren zelfstandig te functioneren. </w:t>
      </w:r>
      <w:r w:rsidR="003215C6">
        <w:rPr>
          <w:rFonts w:ascii="Calibri" w:hAnsi="Calibri" w:cs="Times New Roman"/>
        </w:rPr>
        <w:t>D</w:t>
      </w:r>
      <w:r w:rsidRPr="00D526E5">
        <w:rPr>
          <w:rFonts w:ascii="Calibri" w:hAnsi="Calibri" w:cs="Times New Roman"/>
        </w:rPr>
        <w:t>e</w:t>
      </w:r>
      <w:r w:rsidR="003215C6">
        <w:rPr>
          <w:rFonts w:ascii="Calibri" w:hAnsi="Calibri" w:cs="Times New Roman"/>
        </w:rPr>
        <w:t xml:space="preserve">ze leerweg maakt het mogelijk voor cliënten om na een zekere periode hun weg te vinden in </w:t>
      </w:r>
      <w:r w:rsidRPr="00D526E5">
        <w:rPr>
          <w:rFonts w:ascii="Calibri" w:hAnsi="Calibri" w:cs="Times New Roman"/>
        </w:rPr>
        <w:t>de maatschappij</w:t>
      </w:r>
      <w:r w:rsidR="003215C6">
        <w:rPr>
          <w:rFonts w:ascii="Calibri" w:hAnsi="Calibri" w:cs="Times New Roman"/>
        </w:rPr>
        <w:t xml:space="preserve">. </w:t>
      </w:r>
      <w:r w:rsidRPr="00D526E5">
        <w:rPr>
          <w:rFonts w:ascii="Calibri" w:hAnsi="Calibri" w:cs="Times New Roman"/>
        </w:rPr>
        <w:t xml:space="preserve"> </w:t>
      </w:r>
    </w:p>
    <w:p w14:paraId="326BD4B8" w14:textId="77777777" w:rsidR="00D052C6" w:rsidRPr="00D526E5" w:rsidRDefault="00D052C6" w:rsidP="00D052C6">
      <w:pPr>
        <w:rPr>
          <w:rFonts w:ascii="Calibri" w:hAnsi="Calibri" w:cs="Times New Roman"/>
        </w:rPr>
      </w:pPr>
    </w:p>
    <w:p w14:paraId="6DCC630B" w14:textId="452AED78" w:rsidR="00D052C6" w:rsidRDefault="00D052C6" w:rsidP="00D052C6">
      <w:pPr>
        <w:rPr>
          <w:rFonts w:ascii="Calibri" w:hAnsi="Calibri" w:cs="Times New Roman"/>
        </w:rPr>
      </w:pPr>
      <w:r w:rsidRPr="00D526E5">
        <w:rPr>
          <w:rFonts w:ascii="Calibri" w:hAnsi="Calibri" w:cs="Times New Roman"/>
        </w:rPr>
        <w:t>Het keurmerk Demeter is een doel op zich en De Brink blijft zich inzetten om dit keurmerk te behouden.</w:t>
      </w:r>
    </w:p>
    <w:p w14:paraId="1AE4FC13" w14:textId="5DA71275" w:rsidR="007B6C27" w:rsidRDefault="007B6C27" w:rsidP="00D052C6">
      <w:pPr>
        <w:rPr>
          <w:rFonts w:ascii="Calibri" w:hAnsi="Calibri" w:cs="Times New Roman"/>
        </w:rPr>
      </w:pPr>
    </w:p>
    <w:p w14:paraId="6D7BFD20" w14:textId="072F56DC" w:rsidR="007B6C27" w:rsidRDefault="007B6C27" w:rsidP="00D052C6">
      <w:pPr>
        <w:rPr>
          <w:rFonts w:ascii="Calibri" w:hAnsi="Calibri" w:cs="Times New Roman"/>
        </w:rPr>
      </w:pPr>
      <w:r>
        <w:rPr>
          <w:rFonts w:ascii="Calibri" w:hAnsi="Calibri" w:cs="Times New Roman"/>
        </w:rPr>
        <w:t xml:space="preserve">Het bestuur is in 2019 uitgebreid tot 5 personen, waardoor ruimschoots wordt voldaan aan het minimum van 3, zoals in de statuten is opgenomen. </w:t>
      </w:r>
    </w:p>
    <w:p w14:paraId="14292671" w14:textId="09B4722E" w:rsidR="007B6C27" w:rsidRDefault="007B6C27" w:rsidP="00D052C6">
      <w:pPr>
        <w:rPr>
          <w:rFonts w:ascii="Calibri" w:hAnsi="Calibri" w:cs="Times New Roman"/>
        </w:rPr>
      </w:pPr>
    </w:p>
    <w:p w14:paraId="4D90D993" w14:textId="68C66542" w:rsidR="009B6F3A" w:rsidRDefault="009B6F3A" w:rsidP="009B6F3A">
      <w:pPr>
        <w:rPr>
          <w:rFonts w:ascii="Calibri" w:hAnsi="Calibri" w:cs="Times New Roman"/>
        </w:rPr>
      </w:pPr>
      <w:r w:rsidRPr="009B6F3A">
        <w:rPr>
          <w:rFonts w:ascii="Calibri" w:hAnsi="Calibri" w:cs="Times New Roman"/>
        </w:rPr>
        <w:t xml:space="preserve">In het kader van milieubewust, gezond, veilig en maatschappelijk verantwoord ondernemen </w:t>
      </w:r>
      <w:r>
        <w:rPr>
          <w:rFonts w:ascii="Calibri" w:hAnsi="Calibri" w:cs="Times New Roman"/>
        </w:rPr>
        <w:t xml:space="preserve">wil St. De Brink in 2020 een aanvang  maken met het verduurzamen van de gebouwen. </w:t>
      </w:r>
    </w:p>
    <w:p w14:paraId="1E277749" w14:textId="6B17EAFB" w:rsidR="00C1758B" w:rsidRDefault="00C1758B" w:rsidP="009B6F3A">
      <w:pPr>
        <w:rPr>
          <w:rFonts w:ascii="Calibri" w:hAnsi="Calibri" w:cs="Times New Roman"/>
        </w:rPr>
      </w:pPr>
    </w:p>
    <w:p w14:paraId="0F9E999F" w14:textId="2FF8EDDE" w:rsidR="00C1758B" w:rsidRDefault="00C1758B" w:rsidP="009B6F3A">
      <w:pPr>
        <w:rPr>
          <w:rFonts w:ascii="Calibri" w:hAnsi="Calibri" w:cs="Times New Roman"/>
        </w:rPr>
      </w:pPr>
      <w:r>
        <w:rPr>
          <w:rFonts w:ascii="Calibri" w:hAnsi="Calibri" w:cs="Times New Roman"/>
        </w:rPr>
        <w:t>In 2020 zal gekeken worden of St. De Brink een nieuw initiatief vanuit de Noorderhoeve kan ondersteunen, het project Groenstart. Dit past uitstekend in onze ANBI-doelstellingen.</w:t>
      </w:r>
      <w:r w:rsidR="00674B45">
        <w:rPr>
          <w:rFonts w:ascii="Calibri" w:hAnsi="Calibri" w:cs="Times New Roman"/>
        </w:rPr>
        <w:t xml:space="preserve"> </w:t>
      </w:r>
    </w:p>
    <w:p w14:paraId="0CFF8EFA" w14:textId="431CD247" w:rsidR="00674B45" w:rsidRDefault="00674B45" w:rsidP="009B6F3A">
      <w:pPr>
        <w:rPr>
          <w:rFonts w:ascii="Calibri" w:hAnsi="Calibri" w:cs="Times New Roman"/>
        </w:rPr>
      </w:pPr>
    </w:p>
    <w:p w14:paraId="43BBD63E" w14:textId="4C513878" w:rsidR="00674B45" w:rsidRPr="003A5FB0" w:rsidRDefault="00674B45" w:rsidP="009B6F3A">
      <w:pPr>
        <w:rPr>
          <w:rFonts w:ascii="Calibri" w:hAnsi="Calibri" w:cs="Times New Roman"/>
        </w:rPr>
      </w:pPr>
      <w:r w:rsidRPr="003A5FB0">
        <w:rPr>
          <w:rFonts w:ascii="Calibri" w:hAnsi="Calibri" w:cs="Times New Roman"/>
        </w:rPr>
        <w:t>In 2020 moet St. De Brink tevens intern een discussie voeren over de toekomst</w:t>
      </w:r>
      <w:r w:rsidR="0060437A" w:rsidRPr="003A5FB0">
        <w:rPr>
          <w:rFonts w:ascii="Calibri" w:hAnsi="Calibri" w:cs="Times New Roman"/>
        </w:rPr>
        <w:t>.</w:t>
      </w:r>
      <w:r w:rsidRPr="003A5FB0">
        <w:rPr>
          <w:rFonts w:ascii="Calibri" w:hAnsi="Calibri" w:cs="Times New Roman"/>
        </w:rPr>
        <w:t xml:space="preserve"> </w:t>
      </w:r>
      <w:r w:rsidR="0060437A" w:rsidRPr="003A5FB0">
        <w:rPr>
          <w:rFonts w:ascii="Calibri" w:hAnsi="Calibri" w:cs="Times New Roman"/>
        </w:rPr>
        <w:t>D</w:t>
      </w:r>
      <w:r w:rsidRPr="003A5FB0">
        <w:rPr>
          <w:rFonts w:ascii="Calibri" w:hAnsi="Calibri" w:cs="Times New Roman"/>
        </w:rPr>
        <w:t xml:space="preserve">it is mede het gevolg van een algehele transitie binnen het gehele Noorderhoeveconcern. St. De Linde heeft belangrijke stappen gezet in de professionalisering van haar interne organisatie. Er is een Raad van Toezicht </w:t>
      </w:r>
      <w:r w:rsidRPr="003A5FB0">
        <w:rPr>
          <w:rFonts w:ascii="Calibri" w:hAnsi="Calibri" w:cs="Times New Roman"/>
        </w:rPr>
        <w:lastRenderedPageBreak/>
        <w:t xml:space="preserve">gevormd en door pensionering van de directeur-bestuurder zal er een andere leidinggevende komen. De maatschap </w:t>
      </w:r>
      <w:r w:rsidR="0060437A" w:rsidRPr="003A5FB0">
        <w:rPr>
          <w:rFonts w:ascii="Calibri" w:hAnsi="Calibri" w:cs="Times New Roman"/>
        </w:rPr>
        <w:t xml:space="preserve">heeft een andere positie gekregen en </w:t>
      </w:r>
      <w:r w:rsidRPr="003A5FB0">
        <w:rPr>
          <w:rFonts w:ascii="Calibri" w:hAnsi="Calibri" w:cs="Times New Roman"/>
        </w:rPr>
        <w:t xml:space="preserve">is op </w:t>
      </w:r>
      <w:r w:rsidR="0060437A" w:rsidRPr="003A5FB0">
        <w:rPr>
          <w:rFonts w:ascii="Calibri" w:hAnsi="Calibri" w:cs="Times New Roman"/>
        </w:rPr>
        <w:t xml:space="preserve">meer </w:t>
      </w:r>
      <w:r w:rsidRPr="003A5FB0">
        <w:rPr>
          <w:rFonts w:ascii="Calibri" w:hAnsi="Calibri" w:cs="Times New Roman"/>
        </w:rPr>
        <w:t>afstand gekomen</w:t>
      </w:r>
      <w:r w:rsidR="0060437A" w:rsidRPr="003A5FB0">
        <w:rPr>
          <w:rFonts w:ascii="Calibri" w:hAnsi="Calibri" w:cs="Times New Roman"/>
        </w:rPr>
        <w:t xml:space="preserve">. </w:t>
      </w:r>
      <w:r w:rsidRPr="003A5FB0">
        <w:rPr>
          <w:rFonts w:ascii="Calibri" w:hAnsi="Calibri" w:cs="Times New Roman"/>
        </w:rPr>
        <w:t xml:space="preserve">St. De Brink zal zich moeten afvragen of </w:t>
      </w:r>
      <w:r w:rsidR="0060437A" w:rsidRPr="003A5FB0">
        <w:rPr>
          <w:rFonts w:ascii="Calibri" w:hAnsi="Calibri" w:cs="Times New Roman"/>
        </w:rPr>
        <w:t xml:space="preserve">zij daardoor ook geen andere positie krijgt. Het is in ieder geval belangrijk om daarbij stil te staan en met de betrokken partijen </w:t>
      </w:r>
      <w:r w:rsidR="00E27C5E" w:rsidRPr="003A5FB0">
        <w:rPr>
          <w:rFonts w:ascii="Calibri" w:hAnsi="Calibri" w:cs="Times New Roman"/>
        </w:rPr>
        <w:t xml:space="preserve">in gesprek te gaan. Essentieel </w:t>
      </w:r>
      <w:bookmarkStart w:id="0" w:name="_GoBack"/>
      <w:bookmarkEnd w:id="0"/>
      <w:r w:rsidR="00E27C5E" w:rsidRPr="003A5FB0">
        <w:rPr>
          <w:rFonts w:ascii="Calibri" w:hAnsi="Calibri" w:cs="Times New Roman"/>
        </w:rPr>
        <w:t>is het dat  St. De Brink haar onafhankelijke  positie blijft invullen.</w:t>
      </w:r>
    </w:p>
    <w:p w14:paraId="6A8CF9DE" w14:textId="48F7CDC5" w:rsidR="007B6C27" w:rsidRPr="003A5FB0" w:rsidRDefault="007B6C27" w:rsidP="00D052C6">
      <w:pPr>
        <w:rPr>
          <w:rFonts w:ascii="Calibri" w:hAnsi="Calibri" w:cs="Times New Roman"/>
        </w:rPr>
      </w:pPr>
    </w:p>
    <w:p w14:paraId="290F28ED" w14:textId="77777777" w:rsidR="007B6C27" w:rsidRPr="00D526E5" w:rsidRDefault="007B6C27" w:rsidP="00D052C6">
      <w:pPr>
        <w:rPr>
          <w:rFonts w:ascii="Calibri" w:hAnsi="Calibri" w:cs="Times New Roman"/>
        </w:rPr>
      </w:pPr>
    </w:p>
    <w:sectPr w:rsidR="007B6C27" w:rsidRPr="00D526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C6"/>
    <w:rsid w:val="000A1E3C"/>
    <w:rsid w:val="000E06C1"/>
    <w:rsid w:val="00140D24"/>
    <w:rsid w:val="003215C6"/>
    <w:rsid w:val="003A5FB0"/>
    <w:rsid w:val="003D17FA"/>
    <w:rsid w:val="005F330C"/>
    <w:rsid w:val="0060437A"/>
    <w:rsid w:val="00674B45"/>
    <w:rsid w:val="007B6C27"/>
    <w:rsid w:val="00801ABC"/>
    <w:rsid w:val="008E634C"/>
    <w:rsid w:val="00942DDE"/>
    <w:rsid w:val="009B6F3A"/>
    <w:rsid w:val="00A45E34"/>
    <w:rsid w:val="00AB3B34"/>
    <w:rsid w:val="00C1758B"/>
    <w:rsid w:val="00D052C6"/>
    <w:rsid w:val="00D13914"/>
    <w:rsid w:val="00D67243"/>
    <w:rsid w:val="00E24F41"/>
    <w:rsid w:val="00E27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3B8F"/>
  <w15:chartTrackingRefBased/>
  <w15:docId w15:val="{9C828A3D-B7EA-4D25-A4E2-BA12C17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52C6"/>
    <w:pPr>
      <w:spacing w:after="0" w:line="240" w:lineRule="auto"/>
    </w:pPr>
    <w:rPr>
      <w:rFonts w:ascii="Arial" w:eastAsia="Times New Roman" w:hAnsi="Arial" w:cs="Arial"/>
      <w:bCs/>
      <w:lang w:eastAsia="nl-NL"/>
    </w:rPr>
  </w:style>
  <w:style w:type="paragraph" w:styleId="Kop1">
    <w:name w:val="heading 1"/>
    <w:basedOn w:val="Standaard"/>
    <w:next w:val="Standaard"/>
    <w:link w:val="Kop1Char"/>
    <w:qFormat/>
    <w:rsid w:val="00D052C6"/>
    <w:pPr>
      <w:keepNext/>
      <w:outlineLvl w:val="0"/>
    </w:pPr>
    <w:rPr>
      <w:b/>
      <w:bCs w:val="0"/>
      <w:u w:val="single"/>
    </w:rPr>
  </w:style>
  <w:style w:type="paragraph" w:styleId="Kop2">
    <w:name w:val="heading 2"/>
    <w:basedOn w:val="Standaard"/>
    <w:next w:val="Standaard"/>
    <w:link w:val="Kop2Char"/>
    <w:qFormat/>
    <w:rsid w:val="00D052C6"/>
    <w:pPr>
      <w:keepNext/>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052C6"/>
    <w:rPr>
      <w:rFonts w:ascii="Arial" w:eastAsia="Times New Roman" w:hAnsi="Arial" w:cs="Arial"/>
      <w:b/>
      <w:u w:val="single"/>
      <w:lang w:eastAsia="nl-NL"/>
    </w:rPr>
  </w:style>
  <w:style w:type="character" w:customStyle="1" w:styleId="Kop2Char">
    <w:name w:val="Kop 2 Char"/>
    <w:basedOn w:val="Standaardalinea-lettertype"/>
    <w:link w:val="Kop2"/>
    <w:rsid w:val="00D052C6"/>
    <w:rPr>
      <w:rFonts w:ascii="Arial" w:eastAsia="Times New Roman" w:hAnsi="Arial" w:cs="Arial"/>
      <w:bCs/>
      <w:i/>
      <w:iCs/>
      <w:lang w:eastAsia="nl-NL"/>
    </w:rPr>
  </w:style>
  <w:style w:type="character" w:styleId="Hyperlink">
    <w:name w:val="Hyperlink"/>
    <w:semiHidden/>
    <w:rsid w:val="00D052C6"/>
    <w:rPr>
      <w:color w:val="0000FF"/>
      <w:u w:val="single"/>
    </w:rPr>
  </w:style>
  <w:style w:type="paragraph" w:styleId="Plattetekst">
    <w:name w:val="Body Text"/>
    <w:basedOn w:val="Standaard"/>
    <w:link w:val="PlattetekstChar"/>
    <w:semiHidden/>
    <w:rsid w:val="00D052C6"/>
    <w:rPr>
      <w:color w:val="0000FF"/>
    </w:rPr>
  </w:style>
  <w:style w:type="character" w:customStyle="1" w:styleId="PlattetekstChar">
    <w:name w:val="Platte tekst Char"/>
    <w:basedOn w:val="Standaardalinea-lettertype"/>
    <w:link w:val="Plattetekst"/>
    <w:semiHidden/>
    <w:rsid w:val="00D052C6"/>
    <w:rPr>
      <w:rFonts w:ascii="Arial" w:eastAsia="Times New Roman" w:hAnsi="Arial" w:cs="Arial"/>
      <w:bCs/>
      <w:color w:val="0000FF"/>
      <w:lang w:eastAsia="nl-NL"/>
    </w:rPr>
  </w:style>
  <w:style w:type="paragraph" w:styleId="Titel">
    <w:name w:val="Title"/>
    <w:basedOn w:val="Standaard"/>
    <w:next w:val="Standaard"/>
    <w:link w:val="TitelChar"/>
    <w:uiPriority w:val="10"/>
    <w:qFormat/>
    <w:rsid w:val="00D052C6"/>
    <w:pPr>
      <w:spacing w:before="240" w:after="60"/>
      <w:jc w:val="center"/>
      <w:outlineLvl w:val="0"/>
    </w:pPr>
    <w:rPr>
      <w:rFonts w:ascii="Cambria" w:hAnsi="Cambria" w:cs="Times New Roman"/>
      <w:b/>
      <w:kern w:val="28"/>
      <w:sz w:val="32"/>
      <w:szCs w:val="32"/>
    </w:rPr>
  </w:style>
  <w:style w:type="character" w:customStyle="1" w:styleId="TitelChar">
    <w:name w:val="Titel Char"/>
    <w:basedOn w:val="Standaardalinea-lettertype"/>
    <w:link w:val="Titel"/>
    <w:uiPriority w:val="10"/>
    <w:rsid w:val="00D052C6"/>
    <w:rPr>
      <w:rFonts w:ascii="Cambria" w:eastAsia="Times New Roman" w:hAnsi="Cambria" w:cs="Times New Roman"/>
      <w:b/>
      <w:bCs/>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orderhoeve.nl/index.php?page=de-bri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917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Boots</dc:creator>
  <cp:keywords/>
  <dc:description/>
  <cp:lastModifiedBy>Ton Boots</cp:lastModifiedBy>
  <cp:revision>6</cp:revision>
  <dcterms:created xsi:type="dcterms:W3CDTF">2019-11-26T10:49:00Z</dcterms:created>
  <dcterms:modified xsi:type="dcterms:W3CDTF">2019-12-05T15:05:00Z</dcterms:modified>
</cp:coreProperties>
</file>